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A38" w14:textId="03031CFD" w:rsidR="00DF1D3E" w:rsidRPr="00A9242E" w:rsidRDefault="0040158F" w:rsidP="00DF1D3E">
      <w:pPr>
        <w:pStyle w:val="Overskrift1"/>
        <w:numPr>
          <w:ilvl w:val="0"/>
          <w:numId w:val="0"/>
        </w:numPr>
        <w:rPr>
          <w:rFonts w:ascii="DBU Wide" w:hAnsi="DBU Wide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1E27983E" wp14:editId="5EA1824D">
            <wp:simplePos x="0" y="0"/>
            <wp:positionH relativeFrom="column">
              <wp:posOffset>-815340</wp:posOffset>
            </wp:positionH>
            <wp:positionV relativeFrom="paragraph">
              <wp:posOffset>-1366520</wp:posOffset>
            </wp:positionV>
            <wp:extent cx="7654290" cy="1295400"/>
            <wp:effectExtent l="0" t="0" r="3810" b="0"/>
            <wp:wrapNone/>
            <wp:docPr id="7" name="Billede 7" descr="Et billede, der indeholder skærmbillede, teks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Billede 98" descr="Et billede, der indeholder skærmbillede, tekst, design&#10;&#10;Automatisk genereret beskrivels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67D" w:rsidRPr="002954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C87818" wp14:editId="2131862A">
                <wp:simplePos x="0" y="0"/>
                <wp:positionH relativeFrom="column">
                  <wp:posOffset>-177800</wp:posOffset>
                </wp:positionH>
                <wp:positionV relativeFrom="paragraph">
                  <wp:posOffset>-1022823</wp:posOffset>
                </wp:positionV>
                <wp:extent cx="6634716" cy="754911"/>
                <wp:effectExtent l="0" t="0" r="0" b="0"/>
                <wp:wrapNone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716" cy="7549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F2D73" w14:textId="0CCAE231" w:rsidR="00DF1D3E" w:rsidRPr="00EE667D" w:rsidRDefault="00927C4A" w:rsidP="00DF1D3E">
                            <w:pPr>
                              <w:jc w:val="right"/>
                              <w:rPr>
                                <w:rFonts w:ascii="DBU Wide" w:hAnsi="DBU Wide"/>
                                <w:color w:val="FFFFFF" w:themeColor="background1"/>
                                <w:sz w:val="60"/>
                                <w:szCs w:val="60"/>
                                <w14:shadow w14:blurRad="38100" w14:dist="50800" w14:dir="24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5743">
                              <w:rPr>
                                <w:rFonts w:ascii="DBU Wide" w:hAnsi="DBU Wide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Bilag </w:t>
                            </w:r>
                            <w:r>
                              <w:rPr>
                                <w:rFonts w:ascii="DBU Wide" w:hAnsi="DBU Wide"/>
                                <w:noProof/>
                                <w:color w:val="FFFFFF" w:themeColor="background1"/>
                                <w:sz w:val="72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781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4pt;margin-top:-80.55pt;width:522.4pt;height:59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" filled="f" stroked="f">
                <v:textbox inset="0,2mm">
                  <w:txbxContent>
                    <w:p w14:paraId="208F2D73" w14:textId="0CCAE231" w:rsidR="00DF1D3E" w:rsidRPr="00EE667D" w:rsidRDefault="00927C4A" w:rsidP="00DF1D3E">
                      <w:pPr>
                        <w:jc w:val="right"/>
                        <w:rPr>
                          <w:rFonts w:ascii="DBU Wide" w:hAnsi="DBU Wide"/>
                          <w:color w:val="FFFFFF" w:themeColor="background1"/>
                          <w:sz w:val="60"/>
                          <w:szCs w:val="60"/>
                          <w14:shadow w14:blurRad="38100" w14:dist="50800" w14:dir="24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5743">
                        <w:rPr>
                          <w:rFonts w:ascii="DBU Wide" w:hAnsi="DBU Wide"/>
                          <w:noProof/>
                          <w:color w:val="FFFFFF" w:themeColor="background1"/>
                          <w:sz w:val="72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Bilag </w:t>
                      </w:r>
                      <w:r>
                        <w:rPr>
                          <w:rFonts w:ascii="DBU Wide" w:hAnsi="DBU Wide"/>
                          <w:noProof/>
                          <w:color w:val="FFFFFF" w:themeColor="background1"/>
                          <w:sz w:val="72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F1D3E" w:rsidRPr="00484D86">
        <w:t>B</w:t>
      </w:r>
      <w:r w:rsidR="00DF1D3E" w:rsidRPr="00A9242E">
        <w:rPr>
          <w:rFonts w:ascii="DBU Wide" w:hAnsi="DBU Wide"/>
        </w:rPr>
        <w:t xml:space="preserve">ilag 5 - Kluberklæring Ansøgningsblanket </w:t>
      </w:r>
    </w:p>
    <w:p w14:paraId="7DE79E76" w14:textId="77777777" w:rsidR="00DF1D3E" w:rsidRPr="00A9242E" w:rsidRDefault="00DF1D3E" w:rsidP="00DF1D3E">
      <w:pPr>
        <w:pStyle w:val="Overskrift1"/>
        <w:numPr>
          <w:ilvl w:val="0"/>
          <w:numId w:val="0"/>
        </w:numPr>
        <w:ind w:left="1560"/>
        <w:rPr>
          <w:rFonts w:ascii="DBU Wide" w:hAnsi="DBU Wide"/>
        </w:rPr>
      </w:pPr>
      <w:r w:rsidRPr="00A9242E">
        <w:rPr>
          <w:rFonts w:ascii="DBU Wide" w:hAnsi="DBU Wide"/>
        </w:rPr>
        <w:t>(jf. L.01)</w:t>
      </w:r>
    </w:p>
    <w:p w14:paraId="39B716F2" w14:textId="77777777" w:rsidR="00DF1D3E" w:rsidRPr="001866B8" w:rsidRDefault="00DF1D3E" w:rsidP="00DF1D3E"/>
    <w:p w14:paraId="3FF801FA" w14:textId="15317B73" w:rsidR="00DF1D3E" w:rsidRPr="00A9242E" w:rsidRDefault="00DF1D3E" w:rsidP="00DF1D3E">
      <w:pPr>
        <w:rPr>
          <w:sz w:val="22"/>
          <w:szCs w:val="22"/>
        </w:rPr>
      </w:pPr>
      <w:permStart w:id="1497330904" w:edGrp="everyone"/>
      <w:r w:rsidRPr="00A9242E">
        <w:rPr>
          <w:sz w:val="22"/>
          <w:szCs w:val="22"/>
          <w:highlight w:val="lightGray"/>
          <w:u w:val="single"/>
        </w:rPr>
        <w:t>[Indsæt her klublicensansøgers CVR registrerede navn]</w:t>
      </w:r>
      <w:permEnd w:id="1497330904"/>
      <w:r w:rsidRPr="00A9242E">
        <w:rPr>
          <w:sz w:val="22"/>
          <w:szCs w:val="22"/>
        </w:rPr>
        <w:t xml:space="preserve"> ansøger ved udfyldelsen af vedlagte spørgeskema Dansk Boldspil-Union om klublicens for klublicensperioden 202</w:t>
      </w:r>
      <w:r w:rsidR="00117270" w:rsidRPr="00A9242E">
        <w:rPr>
          <w:sz w:val="22"/>
          <w:szCs w:val="22"/>
        </w:rPr>
        <w:t>4</w:t>
      </w:r>
      <w:r w:rsidRPr="00A9242E">
        <w:rPr>
          <w:sz w:val="22"/>
          <w:szCs w:val="22"/>
        </w:rPr>
        <w:t>/202</w:t>
      </w:r>
      <w:r w:rsidR="00117270" w:rsidRPr="00A9242E">
        <w:rPr>
          <w:sz w:val="22"/>
          <w:szCs w:val="22"/>
        </w:rPr>
        <w:t>6</w:t>
      </w:r>
      <w:r w:rsidRPr="00A9242E">
        <w:rPr>
          <w:sz w:val="22"/>
          <w:szCs w:val="22"/>
        </w:rPr>
        <w:t xml:space="preserve">. </w:t>
      </w:r>
    </w:p>
    <w:p w14:paraId="72CB2C4C" w14:textId="77777777" w:rsidR="006D5AA8" w:rsidRPr="00A9242E" w:rsidRDefault="006D5AA8" w:rsidP="00DF1D3E">
      <w:pPr>
        <w:rPr>
          <w:b/>
          <w:bCs/>
          <w:sz w:val="22"/>
          <w:szCs w:val="22"/>
        </w:rPr>
      </w:pPr>
    </w:p>
    <w:p w14:paraId="2870B946" w14:textId="33202228" w:rsidR="00DF1D3E" w:rsidRPr="00A9242E" w:rsidRDefault="00DF1D3E" w:rsidP="00DF1D3E">
      <w:pPr>
        <w:rPr>
          <w:b/>
          <w:bCs/>
          <w:sz w:val="22"/>
          <w:szCs w:val="22"/>
        </w:rPr>
      </w:pPr>
      <w:r w:rsidRPr="00A9242E">
        <w:rPr>
          <w:b/>
          <w:bCs/>
          <w:sz w:val="22"/>
          <w:szCs w:val="22"/>
        </w:rPr>
        <w:t xml:space="preserve">NB! Blanketten er nødvendig for at opnå klublicens og indrangering. </w:t>
      </w:r>
    </w:p>
    <w:p w14:paraId="07808A06" w14:textId="77777777" w:rsidR="00DF1D3E" w:rsidRPr="00A9242E" w:rsidRDefault="00DF1D3E" w:rsidP="00DF1D3E">
      <w:pPr>
        <w:rPr>
          <w:sz w:val="22"/>
          <w:szCs w:val="22"/>
        </w:rPr>
      </w:pPr>
    </w:p>
    <w:p w14:paraId="693BC89E" w14:textId="77777777" w:rsidR="00DF1D3E" w:rsidRPr="00A9242E" w:rsidRDefault="00DF1D3E" w:rsidP="00DF1D3E">
      <w:pPr>
        <w:rPr>
          <w:sz w:val="22"/>
          <w:szCs w:val="22"/>
        </w:rPr>
      </w:pPr>
      <w:r w:rsidRPr="00A9242E">
        <w:rPr>
          <w:sz w:val="22"/>
          <w:szCs w:val="22"/>
        </w:rPr>
        <w:t>Som tegningsberettiget bekræftes på vegne af klubben nedenstående:</w:t>
      </w:r>
    </w:p>
    <w:p w14:paraId="358C3755" w14:textId="77777777" w:rsidR="00DF1D3E" w:rsidRPr="00A9242E" w:rsidRDefault="00DF1D3E" w:rsidP="00DF1D3E">
      <w:pPr>
        <w:rPr>
          <w:sz w:val="22"/>
          <w:szCs w:val="22"/>
        </w:rPr>
      </w:pPr>
    </w:p>
    <w:p w14:paraId="1E0C62E4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alle indsendte dokumenter, er fuldstændige og korrekte </w:t>
      </w:r>
    </w:p>
    <w:p w14:paraId="48671376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forpligte sig til at efterleve DBU’s Cirkulære nr. 67 ”Beskyttelse af spillere under 15 år” (bilag 8) </w:t>
      </w:r>
    </w:p>
    <w:p w14:paraId="75402EA7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den på internationalt niveau kun vil deltage i ungdomsturneringer eller kampe, der er anerkendt af DBU/UEFA/FIFA og godkendt af DBU </w:t>
      </w:r>
    </w:p>
    <w:p w14:paraId="1BA08024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den på nationalt niveau kun vil spille i turneringer der er anerkendt og godkendt af DBU </w:t>
      </w:r>
    </w:p>
    <w:p w14:paraId="71655FE5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den vil koordinere sine aktiviteter med DBU’s talentaktiviteter i ind- og udland </w:t>
      </w:r>
    </w:p>
    <w:p w14:paraId="1AC38F85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klubben informerer DBU såfremt man har samarbejde med udenlandske klubber/aktører på dansk grund (ex. fodboldskole/camp lignende aktiviteter) </w:t>
      </w:r>
    </w:p>
    <w:p w14:paraId="760DA34B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den vil underrette DBU om enhver væsentlig ændring, begivenhed eller ethvert forhold af væsentlig betydning og efterfølgende begivenhed, der er indtruffet efter indsendelsen af klublicensdokumenterne inden for 7 hverdage </w:t>
      </w:r>
    </w:p>
    <w:p w14:paraId="0AFDB106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den forpligter sig til at overholde bestemmelserne og vilkårene i DBU’s Klublicensmanual, drenge </w:t>
      </w:r>
    </w:p>
    <w:p w14:paraId="3CD53118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bemyndige DBU’s Talentudvalget til at gennemgå de indsendte dokumenter og endvidere til at finde frem til alle oplysninger, der er relevante for udstedelsen af klublicensen </w:t>
      </w:r>
    </w:p>
    <w:p w14:paraId="453966E3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at den er indforstået med, at DBU forbeholder sig ret til et årligt auditerings-besøg samt uden varsel at gennemføre stikprøvekontrol af de indsendte oplysninger </w:t>
      </w:r>
    </w:p>
    <w:p w14:paraId="150D1EFD" w14:textId="77777777" w:rsidR="00514FEE" w:rsidRPr="00A9242E" w:rsidRDefault="00514FEE" w:rsidP="00DF1D3E">
      <w:pPr>
        <w:pStyle w:val="abclisteafsnit"/>
        <w:rPr>
          <w:color w:val="auto"/>
          <w:sz w:val="22"/>
          <w:szCs w:val="22"/>
        </w:rPr>
      </w:pPr>
      <w:r w:rsidRPr="00A9242E">
        <w:rPr>
          <w:sz w:val="22"/>
          <w:szCs w:val="22"/>
        </w:rPr>
        <w:t xml:space="preserve">Såfremt klubben/holdene er en overbygning eller en delvis fusion, dækkende et eller flere af holdene fra U10 til og med U19 holdet, gælder kravene for den pågældende overbygning/delvise fusion samt en af de klubber, der har aftalt overbygningen eller den delvise fusion. </w:t>
      </w:r>
    </w:p>
    <w:p w14:paraId="7B51EEB1" w14:textId="6400FD95" w:rsidR="00514FEE" w:rsidRPr="00A9242E" w:rsidRDefault="00514FEE" w:rsidP="00514FEE">
      <w:pPr>
        <w:pStyle w:val="abclisteafsnit"/>
        <w:numPr>
          <w:ilvl w:val="0"/>
          <w:numId w:val="0"/>
        </w:numPr>
        <w:ind w:left="709"/>
        <w:rPr>
          <w:sz w:val="22"/>
          <w:szCs w:val="22"/>
        </w:rPr>
      </w:pPr>
      <w:r w:rsidRPr="00A9242E">
        <w:rPr>
          <w:sz w:val="22"/>
          <w:szCs w:val="22"/>
        </w:rPr>
        <w:t>Alle klubber i overbygningen/delvis fusion, arbejder med udgangspunkt i DBU’s Børnesyn. Dette gælder også hold der aldersmæssigt måtte ligge udenfor overbygningen/den delvise fusion.</w:t>
      </w:r>
    </w:p>
    <w:p w14:paraId="64DBC1AE" w14:textId="77777777" w:rsidR="00DF1D3E" w:rsidRPr="00A9242E" w:rsidRDefault="00DF1D3E" w:rsidP="00DF1D3E">
      <w:pPr>
        <w:rPr>
          <w:sz w:val="22"/>
          <w:szCs w:val="22"/>
        </w:rPr>
      </w:pPr>
      <w:bookmarkStart w:id="0" w:name="_Hlk24012007"/>
    </w:p>
    <w:p w14:paraId="0D326772" w14:textId="72056205" w:rsidR="0040158F" w:rsidRDefault="00E74E16" w:rsidP="00DF1D3E">
      <w:pPr>
        <w:rPr>
          <w:sz w:val="22"/>
          <w:szCs w:val="22"/>
        </w:rPr>
      </w:pPr>
      <w:permStart w:id="443163687" w:edGrp="everyone"/>
      <w:r w:rsidRPr="00A9242E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40158F">
        <w:rPr>
          <w:sz w:val="22"/>
          <w:szCs w:val="22"/>
        </w:rPr>
        <w:t xml:space="preserve">                      </w:t>
      </w:r>
      <w:r w:rsidRPr="00A9242E">
        <w:rPr>
          <w:sz w:val="22"/>
          <w:szCs w:val="22"/>
        </w:rPr>
        <w:t xml:space="preserve">   </w:t>
      </w:r>
    </w:p>
    <w:p w14:paraId="2870AF91" w14:textId="0833C76C" w:rsidR="00251315" w:rsidRDefault="00E74E16" w:rsidP="00DF1D3E">
      <w:r w:rsidRPr="00A9242E">
        <w:rPr>
          <w:sz w:val="22"/>
          <w:szCs w:val="22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</w:t>
      </w:r>
      <w:r w:rsidR="0040158F">
        <w:t xml:space="preserve">                       </w:t>
      </w:r>
      <w:r>
        <w:t xml:space="preserve">   </w:t>
      </w:r>
    </w:p>
    <w:p w14:paraId="61A66E4B" w14:textId="001D0B91" w:rsidR="00E74E16" w:rsidRPr="001866B8" w:rsidRDefault="00251315" w:rsidP="00DF1D3E">
      <w:r>
        <w:t xml:space="preserve">                                                                                                                                                    </w:t>
      </w:r>
      <w:r w:rsidR="0040158F">
        <w:t xml:space="preserve">                        </w:t>
      </w:r>
      <w:r>
        <w:t xml:space="preserve">             </w:t>
      </w:r>
      <w:r>
        <w:t xml:space="preserve">  </w:t>
      </w:r>
    </w:p>
    <w:tbl>
      <w:tblPr>
        <w:tblStyle w:val="Tabel-Gitter"/>
        <w:tblW w:w="97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5"/>
      </w:tblGrid>
      <w:tr w:rsidR="00DF1D3E" w:rsidRPr="0029541A" w14:paraId="3E9EFF2F" w14:textId="77777777" w:rsidTr="0040158F">
        <w:tc>
          <w:tcPr>
            <w:tcW w:w="9725" w:type="dxa"/>
          </w:tcPr>
          <w:permEnd w:id="443163687"/>
          <w:p w14:paraId="2CECA072" w14:textId="3307D5FF" w:rsidR="00DF1D3E" w:rsidRPr="001866B8" w:rsidRDefault="00DF1D3E" w:rsidP="00414D4D">
            <w:r w:rsidRPr="001866B8">
              <w:t>_____________________________________________________</w:t>
            </w:r>
            <w:r w:rsidR="0040158F">
              <w:t>______________________</w:t>
            </w:r>
            <w:r w:rsidRPr="001866B8">
              <w:t>____________________</w:t>
            </w:r>
          </w:p>
          <w:p w14:paraId="0CD4110E" w14:textId="2A46CDCA" w:rsidR="00DF1D3E" w:rsidRPr="001866B8" w:rsidRDefault="00DF1D3E" w:rsidP="00414D4D">
            <w:r w:rsidRPr="001866B8">
              <w:t>Navn(e) (blokbogstaver</w:t>
            </w:r>
            <w:r>
              <w:t>)</w:t>
            </w:r>
            <w:r w:rsidRPr="001866B8">
              <w:t xml:space="preserve">                                            </w:t>
            </w:r>
            <w:r w:rsidR="0040158F">
              <w:t xml:space="preserve">                      </w:t>
            </w:r>
            <w:r w:rsidRPr="001866B8">
              <w:t>Titel</w:t>
            </w:r>
          </w:p>
        </w:tc>
      </w:tr>
      <w:tr w:rsidR="00DF1D3E" w:rsidRPr="0029541A" w14:paraId="7BA4594C" w14:textId="77777777" w:rsidTr="0040158F">
        <w:tc>
          <w:tcPr>
            <w:tcW w:w="9725" w:type="dxa"/>
          </w:tcPr>
          <w:p w14:paraId="74B07148" w14:textId="77777777" w:rsidR="00DF1D3E" w:rsidRPr="001866B8" w:rsidRDefault="00DF1D3E" w:rsidP="00414D4D"/>
          <w:p w14:paraId="2FF6D4BD" w14:textId="77777777" w:rsidR="00DF1D3E" w:rsidRPr="001866B8" w:rsidRDefault="00DF1D3E" w:rsidP="00414D4D"/>
          <w:p w14:paraId="395C27E5" w14:textId="77777777" w:rsidR="00DF1D3E" w:rsidRDefault="00DF1D3E" w:rsidP="00414D4D"/>
          <w:p w14:paraId="21A615F0" w14:textId="5D7DACD4" w:rsidR="00DF1D3E" w:rsidRPr="001866B8" w:rsidRDefault="00DF1D3E" w:rsidP="00414D4D"/>
        </w:tc>
      </w:tr>
      <w:tr w:rsidR="00DF1D3E" w:rsidRPr="0029541A" w14:paraId="48DE8AE6" w14:textId="77777777" w:rsidTr="0040158F">
        <w:tc>
          <w:tcPr>
            <w:tcW w:w="9725" w:type="dxa"/>
          </w:tcPr>
          <w:p w14:paraId="6B02B2E4" w14:textId="5E706901" w:rsidR="00DF1D3E" w:rsidRPr="001866B8" w:rsidRDefault="00DF1D3E" w:rsidP="00414D4D">
            <w:r w:rsidRPr="001866B8">
              <w:t>_______________________________________________________________________</w:t>
            </w:r>
            <w:r w:rsidR="0040158F">
              <w:t>______________________</w:t>
            </w:r>
            <w:r w:rsidRPr="001866B8">
              <w:t>__</w:t>
            </w:r>
          </w:p>
          <w:p w14:paraId="6195BF73" w14:textId="1A20C9E7" w:rsidR="00DF1D3E" w:rsidRPr="001866B8" w:rsidRDefault="00DF1D3E" w:rsidP="00414D4D">
            <w:r w:rsidRPr="001866B8">
              <w:t xml:space="preserve">Dato &amp; Underskrift(er)                                              </w:t>
            </w:r>
            <w:r>
              <w:t xml:space="preserve"> </w:t>
            </w:r>
            <w:r w:rsidR="004E5BF6">
              <w:t xml:space="preserve"> </w:t>
            </w:r>
          </w:p>
        </w:tc>
      </w:tr>
      <w:bookmarkEnd w:id="0"/>
    </w:tbl>
    <w:p w14:paraId="1C837784" w14:textId="6EDE10B0" w:rsidR="00DF1D3E" w:rsidRDefault="00DF1D3E"/>
    <w:sectPr w:rsidR="00DF1D3E" w:rsidSect="0040158F">
      <w:pgSz w:w="11906" w:h="16838"/>
      <w:pgMar w:top="189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BU Wide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52B8"/>
    <w:multiLevelType w:val="multilevel"/>
    <w:tmpl w:val="70D07752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pStyle w:val="Overskrift2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."/>
      <w:lvlJc w:val="left"/>
      <w:pPr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037AA1"/>
    <w:multiLevelType w:val="hybridMultilevel"/>
    <w:tmpl w:val="1C9C0162"/>
    <w:lvl w:ilvl="0" w:tplc="45621764">
      <w:start w:val="1"/>
      <w:numFmt w:val="lowerLetter"/>
      <w:pStyle w:val="abclisteafsnit"/>
      <w:lvlText w:val="%1)"/>
      <w:lvlJc w:val="left"/>
      <w:pPr>
        <w:ind w:left="709" w:hanging="360"/>
      </w:pPr>
      <w:rPr>
        <w:rFonts w:hint="default"/>
        <w:strike w:val="0"/>
        <w:sz w:val="16"/>
        <w:szCs w:val="16"/>
      </w:rPr>
    </w:lvl>
    <w:lvl w:ilvl="1" w:tplc="2F3C6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988586765">
    <w:abstractNumId w:val="1"/>
  </w:num>
  <w:num w:numId="2" w16cid:durableId="1435242707">
    <w:abstractNumId w:val="0"/>
  </w:num>
  <w:num w:numId="3" w16cid:durableId="175462360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Q9tb6VnwlGsm/yVmw7tn00kEWzsPr5MYUXnXZBKY2h8clFGpdMKuth+gEAFysiIki3SH2XYn9obe83eWgU6IPQ==" w:salt="j4t0k2e1XY2YRXKwKCwyF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3E"/>
    <w:rsid w:val="00117270"/>
    <w:rsid w:val="00251315"/>
    <w:rsid w:val="0040158F"/>
    <w:rsid w:val="00455BE0"/>
    <w:rsid w:val="004E5BF6"/>
    <w:rsid w:val="00514FEE"/>
    <w:rsid w:val="006D5AA8"/>
    <w:rsid w:val="00927C4A"/>
    <w:rsid w:val="00A9242E"/>
    <w:rsid w:val="00DF1D3E"/>
    <w:rsid w:val="00E74E16"/>
    <w:rsid w:val="00E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639C"/>
  <w15:chartTrackingRefBased/>
  <w15:docId w15:val="{FB2B949E-4379-4488-A450-00806997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3E"/>
    <w:pPr>
      <w:tabs>
        <w:tab w:val="left" w:pos="8789"/>
      </w:tabs>
      <w:spacing w:after="0" w:line="240" w:lineRule="auto"/>
      <w:jc w:val="both"/>
    </w:pPr>
    <w:rPr>
      <w:rFonts w:ascii="Montserrat Light" w:eastAsia="Times New Roman" w:hAnsi="Montserrat Light" w:cs="Times New Roman"/>
      <w:sz w:val="20"/>
      <w:szCs w:val="20"/>
      <w:lang w:eastAsia="da-DK"/>
    </w:rPr>
  </w:style>
  <w:style w:type="paragraph" w:styleId="Overskrift1">
    <w:name w:val="heading 1"/>
    <w:basedOn w:val="Titel"/>
    <w:next w:val="Normal"/>
    <w:link w:val="Overskrift1Tegn"/>
    <w:qFormat/>
    <w:rsid w:val="00DF1D3E"/>
    <w:pPr>
      <w:numPr>
        <w:numId w:val="2"/>
      </w:numPr>
      <w:tabs>
        <w:tab w:val="clear" w:pos="8789"/>
        <w:tab w:val="left" w:pos="709"/>
      </w:tabs>
      <w:ind w:left="709" w:hanging="709"/>
      <w:outlineLvl w:val="0"/>
    </w:pPr>
    <w:rPr>
      <w:rFonts w:ascii="Montserrat" w:hAnsi="Montserrat"/>
      <w:bCs/>
      <w:sz w:val="40"/>
      <w:szCs w:val="40"/>
      <w:lang w:eastAsia="en-US"/>
    </w:rPr>
  </w:style>
  <w:style w:type="paragraph" w:styleId="Overskrift2">
    <w:name w:val="heading 2"/>
    <w:basedOn w:val="Listeafsnit"/>
    <w:next w:val="Normal"/>
    <w:link w:val="Overskrift2Tegn"/>
    <w:uiPriority w:val="9"/>
    <w:unhideWhenUsed/>
    <w:qFormat/>
    <w:rsid w:val="00DF1D3E"/>
    <w:pPr>
      <w:numPr>
        <w:ilvl w:val="1"/>
        <w:numId w:val="2"/>
      </w:numPr>
      <w:outlineLvl w:val="1"/>
    </w:pPr>
    <w:rPr>
      <w:sz w:val="28"/>
      <w:szCs w:val="28"/>
    </w:rPr>
  </w:style>
  <w:style w:type="paragraph" w:styleId="Overskrift3">
    <w:name w:val="heading 3"/>
    <w:basedOn w:val="Listeafsnit"/>
    <w:next w:val="Normal"/>
    <w:link w:val="Overskrift3Tegn"/>
    <w:uiPriority w:val="9"/>
    <w:unhideWhenUsed/>
    <w:qFormat/>
    <w:rsid w:val="00DF1D3E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Overskrift4">
    <w:name w:val="heading 4"/>
    <w:basedOn w:val="Listeafsnit"/>
    <w:next w:val="Normal"/>
    <w:link w:val="Overskrift4Tegn"/>
    <w:uiPriority w:val="9"/>
    <w:unhideWhenUsed/>
    <w:qFormat/>
    <w:rsid w:val="00DF1D3E"/>
    <w:pPr>
      <w:numPr>
        <w:ilvl w:val="3"/>
        <w:numId w:val="2"/>
      </w:numPr>
      <w:outlineLvl w:val="3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F1D3E"/>
    <w:rPr>
      <w:rFonts w:ascii="Montserrat" w:eastAsiaTheme="majorEastAsia" w:hAnsi="Montserrat" w:cstheme="majorBidi"/>
      <w:bCs/>
      <w:spacing w:val="-10"/>
      <w:kern w:val="28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1D3E"/>
    <w:rPr>
      <w:rFonts w:ascii="Montserrat Light" w:eastAsia="Times New Roman" w:hAnsi="Montserrat Light" w:cs="Times New Roman"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1D3E"/>
    <w:rPr>
      <w:rFonts w:ascii="Montserrat Light" w:eastAsia="Times New Roman" w:hAnsi="Montserrat Light" w:cs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F1D3E"/>
    <w:rPr>
      <w:rFonts w:ascii="Montserrat Light" w:eastAsia="Times New Roman" w:hAnsi="Montserrat Light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DF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listeafsnit">
    <w:name w:val="a) b) c) listeafsnit"/>
    <w:basedOn w:val="Listeafsnit"/>
    <w:link w:val="abclisteafsnitTegn"/>
    <w:rsid w:val="00DF1D3E"/>
    <w:pPr>
      <w:widowControl w:val="0"/>
      <w:numPr>
        <w:numId w:val="1"/>
      </w:numPr>
      <w:overflowPunct w:val="0"/>
      <w:autoSpaceDE w:val="0"/>
      <w:autoSpaceDN w:val="0"/>
      <w:adjustRightInd w:val="0"/>
      <w:spacing w:before="40" w:after="40" w:line="216" w:lineRule="auto"/>
      <w:contextualSpacing w:val="0"/>
      <w:textAlignment w:val="baseline"/>
    </w:pPr>
    <w:rPr>
      <w:rFonts w:cstheme="minorHAnsi"/>
      <w:color w:val="000000" w:themeColor="text1"/>
    </w:rPr>
  </w:style>
  <w:style w:type="character" w:customStyle="1" w:styleId="abclisteafsnitTegn">
    <w:name w:val="a) b) c) listeafsnit Tegn"/>
    <w:basedOn w:val="Standardskrifttypeiafsnit"/>
    <w:link w:val="abclisteafsnit"/>
    <w:rsid w:val="00DF1D3E"/>
    <w:rPr>
      <w:rFonts w:ascii="Montserrat Light" w:eastAsia="Times New Roman" w:hAnsi="Montserrat Light" w:cstheme="minorHAnsi"/>
      <w:color w:val="000000" w:themeColor="text1"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DF1D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1D3E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Listeafsnit">
    <w:name w:val="List Paragraph"/>
    <w:basedOn w:val="Normal"/>
    <w:uiPriority w:val="34"/>
    <w:qFormat/>
    <w:rsid w:val="00DF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06fcc666-5d32-46ab-b033-6e96303c50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D07C1B68F174BA4B70531EA3C62A8" ma:contentTypeVersion="10" ma:contentTypeDescription="Opret et nyt dokument." ma:contentTypeScope="" ma:versionID="01da73fb065231f1dcaa4ccce5e7b0f4">
  <xsd:schema xmlns:xsd="http://www.w3.org/2001/XMLSchema" xmlns:xs="http://www.w3.org/2001/XMLSchema" xmlns:p="http://schemas.microsoft.com/office/2006/metadata/properties" xmlns:ns2="06fcc666-5d32-46ab-b033-6e96303c5099" xmlns:ns3="f1b5748e-533e-41ad-b3d7-6faaa83d3585" targetNamespace="http://schemas.microsoft.com/office/2006/metadata/properties" ma:root="true" ma:fieldsID="2a824e49aa9e7429cfe63a2698e45281" ns2:_="" ns3:_="">
    <xsd:import namespace="06fcc666-5d32-46ab-b033-6e96303c5099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c666-5d32-46ab-b033-6e96303c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35981b-d950-4e24-b039-6fc9345508f8}" ma:internalName="TaxCatchAll" ma:showField="CatchAllData" ma:web="12fc6cd0-2184-4283-a326-b507c6444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55732-6ADF-467B-9354-89B6F04CDF75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06fcc666-5d32-46ab-b033-6e96303c5099"/>
  </ds:schemaRefs>
</ds:datastoreItem>
</file>

<file path=customXml/itemProps2.xml><?xml version="1.0" encoding="utf-8"?>
<ds:datastoreItem xmlns:ds="http://schemas.openxmlformats.org/officeDocument/2006/customXml" ds:itemID="{C169F6D2-3CA7-44F0-A6B7-784ED8617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ADED3-8CAE-47E0-9134-F16E0961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cc666-5d32-46ab-b033-6e96303c5099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2602</Characters>
  <Application>Microsoft Office Word</Application>
  <DocSecurity>8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Gregersen - DBU</dc:creator>
  <cp:keywords/>
  <dc:description/>
  <cp:lastModifiedBy>Michelle Gregersen - DBU</cp:lastModifiedBy>
  <cp:revision>12</cp:revision>
  <dcterms:created xsi:type="dcterms:W3CDTF">2021-12-14T09:55:00Z</dcterms:created>
  <dcterms:modified xsi:type="dcterms:W3CDTF">2023-07-04T07:27:00Z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0x010100481D07C1B68F174BA4B70531EA3C62A8</vt:lpwstr>
  </property>
  <property fmtid="{D5CDD505-2E9C-101B-9397-08002B2CF9AE}" pid="3" name="MediaServiceImageTags">
    <vt:lpwstr/>
  </property>
</Properties>
</file>